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35235B">
        <w:rPr>
          <w:rFonts w:ascii="Times New Roman" w:hAnsi="Times New Roman" w:cs="Times New Roman"/>
          <w:sz w:val="24"/>
          <w:szCs w:val="24"/>
        </w:rPr>
        <w:t>42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35235B">
        <w:rPr>
          <w:rFonts w:ascii="Times New Roman" w:hAnsi="Times New Roman" w:cs="Times New Roman"/>
          <w:sz w:val="24"/>
          <w:szCs w:val="24"/>
        </w:rPr>
        <w:t>41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3159D8" w:rsidRDefault="00A71547" w:rsidP="003159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159D8">
        <w:rPr>
          <w:rFonts w:ascii="Times New Roman" w:hAnsi="Times New Roman" w:cs="Times New Roman"/>
          <w:sz w:val="24"/>
          <w:szCs w:val="24"/>
        </w:rPr>
        <w:t>13:08:0131001:</w:t>
      </w:r>
      <w:r w:rsidR="0035235B">
        <w:rPr>
          <w:rFonts w:ascii="Times New Roman" w:hAnsi="Times New Roman" w:cs="Times New Roman"/>
          <w:sz w:val="24"/>
          <w:szCs w:val="24"/>
        </w:rPr>
        <w:t>155</w:t>
      </w:r>
    </w:p>
    <w:p w:rsidR="003159D8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3159D8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35235B">
        <w:rPr>
          <w:rFonts w:ascii="Times New Roman" w:hAnsi="Times New Roman" w:cs="Times New Roman"/>
          <w:sz w:val="24"/>
          <w:szCs w:val="24"/>
        </w:rPr>
        <w:t>Ежова Елена Андреевна</w:t>
      </w:r>
    </w:p>
    <w:p w:rsidR="00AC0D5B" w:rsidRDefault="003159D8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</w:t>
      </w:r>
      <w:r w:rsidR="0035235B">
        <w:rPr>
          <w:rFonts w:ascii="Times New Roman" w:hAnsi="Times New Roman" w:cs="Times New Roman"/>
          <w:sz w:val="24"/>
          <w:szCs w:val="24"/>
        </w:rPr>
        <w:t>дочь</w:t>
      </w:r>
      <w:r>
        <w:rPr>
          <w:rFonts w:ascii="Times New Roman" w:hAnsi="Times New Roman" w:cs="Times New Roman"/>
          <w:sz w:val="24"/>
          <w:szCs w:val="24"/>
        </w:rPr>
        <w:t xml:space="preserve"> правообладателя </w:t>
      </w:r>
      <w:r w:rsidR="0035235B">
        <w:rPr>
          <w:rFonts w:ascii="Times New Roman" w:hAnsi="Times New Roman" w:cs="Times New Roman"/>
          <w:sz w:val="24"/>
          <w:szCs w:val="24"/>
        </w:rPr>
        <w:t>Моисеева Андрея Андреевича</w:t>
      </w:r>
      <w:r>
        <w:rPr>
          <w:rFonts w:ascii="Times New Roman" w:hAnsi="Times New Roman" w:cs="Times New Roman"/>
          <w:sz w:val="24"/>
          <w:szCs w:val="24"/>
        </w:rPr>
        <w:t>, умерше</w:t>
      </w:r>
      <w:r w:rsidR="0035235B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35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4.0</w:t>
      </w:r>
      <w:r w:rsidR="0035235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35235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35235B">
        <w:rPr>
          <w:rFonts w:ascii="Times New Roman" w:hAnsi="Times New Roman" w:cs="Times New Roman"/>
          <w:sz w:val="24"/>
          <w:szCs w:val="24"/>
        </w:rPr>
        <w:t>65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35235B">
        <w:rPr>
          <w:rFonts w:ascii="Times New Roman" w:hAnsi="Times New Roman" w:cs="Times New Roman"/>
          <w:sz w:val="24"/>
          <w:szCs w:val="24"/>
        </w:rPr>
        <w:t>41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72F" w:rsidRPr="006B7D34" w:rsidRDefault="0047272F" w:rsidP="0047272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 регистраци</w:t>
      </w:r>
      <w:r w:rsidR="003159D8"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47272F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159D8"/>
    <w:rsid w:val="0035235B"/>
    <w:rsid w:val="003630F7"/>
    <w:rsid w:val="003B5DD7"/>
    <w:rsid w:val="003D2EBC"/>
    <w:rsid w:val="003F2E35"/>
    <w:rsid w:val="00433F94"/>
    <w:rsid w:val="00455540"/>
    <w:rsid w:val="0047272F"/>
    <w:rsid w:val="004A782F"/>
    <w:rsid w:val="004C62F3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118E1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C0D5B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B5CA3"/>
    <w:rsid w:val="00DF06C8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  <w:rsid w:val="00FE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82</cp:revision>
  <dcterms:created xsi:type="dcterms:W3CDTF">2021-04-27T11:22:00Z</dcterms:created>
  <dcterms:modified xsi:type="dcterms:W3CDTF">2021-06-24T11:43:00Z</dcterms:modified>
</cp:coreProperties>
</file>